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2" w:rsidRPr="000E11B2" w:rsidRDefault="000E11B2" w:rsidP="000E11B2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0E11B2">
        <w:rPr>
          <w:rFonts w:eastAsiaTheme="minorEastAsi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25E7AE" wp14:editId="7635C7DD">
            <wp:simplePos x="0" y="0"/>
            <wp:positionH relativeFrom="column">
              <wp:posOffset>2446020</wp:posOffset>
            </wp:positionH>
            <wp:positionV relativeFrom="paragraph">
              <wp:posOffset>140970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БАШКОРТОСТАН  РЕСПУБЛИКАҺ</w:t>
      </w:r>
      <w:proofErr w:type="gramStart"/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Ы</w:t>
      </w:r>
      <w:proofErr w:type="gramEnd"/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  <w:t>АДМИНИСТРАЦИЯ СЕЛЬСКОГО СТ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Ә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РЛЕБАШ РАЙОНЫ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ПОСЕЛЕНИЯ СТАРОКАЛКАШЕВ-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МУНИЦИПАЛЬ РАЙОНЫНЫҢ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СКИЙ СЕЛЬСОВЕТ</w:t>
      </w:r>
    </w:p>
    <w:p w:rsidR="000E11B2" w:rsidRPr="000E11B2" w:rsidRDefault="000E11B2" w:rsidP="000E11B2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</w:pPr>
      <w:proofErr w:type="gramStart"/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И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Ҫ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КЕ</w:t>
      </w:r>
      <w:proofErr w:type="gramEnd"/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 xml:space="preserve">ҠАЛҠАШ АУЫЛ СОВЕТЫ  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  <w:t>М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УНИЦИПАЛЬНОГО РАЙОНА  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 xml:space="preserve">  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</w:t>
      </w:r>
    </w:p>
    <w:p w:rsidR="000E11B2" w:rsidRPr="000E11B2" w:rsidRDefault="000E11B2" w:rsidP="000E11B2">
      <w:pPr>
        <w:keepNext/>
        <w:tabs>
          <w:tab w:val="left" w:pos="2835"/>
          <w:tab w:val="left" w:pos="4962"/>
        </w:tabs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</w:pP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>АУЫЛ БИЛӘМӘҺЕ ХАКИМИӘТЕ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>СТЕРЛИБАШЕВСКИЙ РАЙОН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  <w:t xml:space="preserve"> </w:t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  <w:t xml:space="preserve"> РЕСПУБЛИКИ  БАШКОРТОСТАН</w:t>
      </w:r>
      <w:r w:rsidRPr="000E11B2">
        <w:rPr>
          <w:rFonts w:ascii="Times New Roman" w:eastAsiaTheme="minorEastAsia" w:hAnsi="Times New Roman" w:cs="Times New Roman"/>
          <w:bCs/>
          <w:sz w:val="20"/>
          <w:szCs w:val="20"/>
          <w:lang w:val="be-BY" w:eastAsia="ru-RU"/>
        </w:rPr>
        <w:t xml:space="preserve">    </w:t>
      </w:r>
      <w:r w:rsidRPr="000E11B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 xml:space="preserve"> </w:t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</w:r>
      <w:r w:rsidRPr="000E11B2">
        <w:rPr>
          <w:rFonts w:ascii="Times New Roman" w:eastAsiaTheme="minorEastAsia" w:hAnsi="Times New Roman" w:cs="Times New Roman"/>
          <w:sz w:val="20"/>
          <w:szCs w:val="20"/>
          <w:lang w:val="be-BY" w:eastAsia="ru-RU"/>
        </w:rPr>
        <w:tab/>
        <w:t xml:space="preserve">  </w:t>
      </w:r>
    </w:p>
    <w:p w:rsidR="000E11B2" w:rsidRPr="000E11B2" w:rsidRDefault="000E11B2" w:rsidP="000E11B2">
      <w:pPr>
        <w:spacing w:after="0" w:line="240" w:lineRule="auto"/>
        <w:ind w:right="-2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Century Bash" w:eastAsia="Times New Roman" w:hAnsi="Century Bash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15855" wp14:editId="4DE66FD9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9210" t="35560" r="37465" b="311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  <w:r w:rsidRPr="000E11B2">
        <w:rPr>
          <w:rFonts w:ascii="Century Bash" w:eastAsia="Times New Roman" w:hAnsi="Century Bash" w:cs="Times New Roman"/>
          <w:sz w:val="24"/>
          <w:szCs w:val="24"/>
          <w:lang w:eastAsia="ru-RU"/>
        </w:rPr>
        <w:t xml:space="preserve">  </w:t>
      </w:r>
    </w:p>
    <w:p w:rsidR="000E11B2" w:rsidRPr="000E11B2" w:rsidRDefault="000E11B2" w:rsidP="000E11B2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11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КАРАР</w:t>
      </w:r>
      <w:r w:rsidRPr="000E11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Pr="000E11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bCs/>
          <w:sz w:val="28"/>
          <w:szCs w:val="28"/>
          <w:lang w:val="be-BY" w:eastAsia="ru-RU"/>
        </w:rPr>
        <w:t xml:space="preserve"> </w:t>
      </w:r>
      <w:r w:rsidRPr="000E11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ПОСТАНОВЛЕНИЕ</w:t>
      </w:r>
    </w:p>
    <w:p w:rsidR="000E11B2" w:rsidRPr="000E11B2" w:rsidRDefault="000E11B2" w:rsidP="000E11B2">
      <w:pPr>
        <w:spacing w:after="0" w:line="240" w:lineRule="auto"/>
        <w:ind w:left="1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«3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val="ba-RU" w:eastAsia="ru-RU"/>
        </w:rPr>
        <w:t>0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март  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2016 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йыл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val="be-BY" w:eastAsia="ru-RU"/>
        </w:rPr>
        <w:t xml:space="preserve"> 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№ 2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val="ba-RU" w:eastAsia="ru-RU"/>
        </w:rPr>
        <w:t>0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«3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val="ba-RU" w:eastAsia="ru-RU"/>
        </w:rPr>
        <w:t>0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 марта 201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val="be-BY" w:eastAsia="ru-RU"/>
        </w:rPr>
        <w:t xml:space="preserve">6 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года</w:t>
      </w:r>
    </w:p>
    <w:p w:rsidR="000E11B2" w:rsidRPr="000E11B2" w:rsidRDefault="000E11B2" w:rsidP="000E11B2">
      <w:pPr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E11B2" w:rsidRPr="000E11B2" w:rsidRDefault="000E11B2" w:rsidP="000E11B2">
      <w:pPr>
        <w:tabs>
          <w:tab w:val="left" w:pos="3435"/>
        </w:tabs>
        <w:spacing w:after="0" w:line="240" w:lineRule="auto"/>
        <w:ind w:firstLine="708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0E11B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« Выдача разрешений на проведение земляных работ» </w:t>
      </w:r>
    </w:p>
    <w:p w:rsidR="000E11B2" w:rsidRPr="000E11B2" w:rsidRDefault="000E11B2" w:rsidP="000E11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proofErr w:type="gram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работы по созданию </w:t>
      </w:r>
      <w:proofErr w:type="spell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инвалидов  в соответствии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E11B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Федеральным   законом </w:t>
      </w: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 декабря 2014 года №419-ФЗ </w:t>
      </w:r>
      <w:r w:rsidRPr="000E11B2">
        <w:rPr>
          <w:rFonts w:ascii="Times New Roman" w:eastAsiaTheme="minorEastAsia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0E11B2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внести изменения в  административный  регламент по предоставлению муниципальной  услуги  </w:t>
      </w:r>
      <w:r w:rsidRPr="000E11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«Выдача   разрешения   на  проведение  земляных  работ»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0E11B2">
        <w:rPr>
          <w:rFonts w:ascii="Times New Roman" w:eastAsiaTheme="minorEastAsia" w:hAnsi="Times New Roman" w:cs="Times New Roman"/>
          <w:kern w:val="28"/>
          <w:sz w:val="24"/>
          <w:szCs w:val="24"/>
          <w:lang w:eastAsia="ru-RU"/>
        </w:rPr>
        <w:t xml:space="preserve">утвержденный 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   Администрации</w:t>
      </w:r>
      <w:proofErr w:type="gramEnd"/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Старокалкашевский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Стерлибашевский</w:t>
      </w:r>
      <w:proofErr w:type="spellEnd"/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 № 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12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22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.0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1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3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E11B2" w:rsidRPr="000E11B2" w:rsidRDefault="000E11B2" w:rsidP="000E1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ab/>
        <w:t xml:space="preserve">1. В  </w:t>
      </w: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 2.9    Требования к порядку предоставления муниципальной услуги добавить   пункт  2.9.3  </w:t>
      </w:r>
      <w:proofErr w:type="gram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исполнения муниципальной  услуги   </w:t>
      </w:r>
      <w:r w:rsidRPr="000E1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изложив в следующей редакции:  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0E11B2" w:rsidRPr="000E11B2" w:rsidRDefault="000E11B2" w:rsidP="000E11B2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proofErr w:type="spell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E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E11B2" w:rsidRPr="000E11B2" w:rsidRDefault="000E11B2" w:rsidP="000E11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предоставление, при необходимости, муниципальной  услуги по месту жительства инвалида или в дистанционном режиме.</w:t>
      </w:r>
    </w:p>
    <w:p w:rsidR="000E11B2" w:rsidRPr="000E11B2" w:rsidRDefault="000E11B2" w:rsidP="000E11B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val="ba-RU" w:eastAsia="ru-RU"/>
        </w:rPr>
      </w:pP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2.Настоящее  постановление обнародовать в здании Администрации  сельского поселения  </w:t>
      </w:r>
      <w:r w:rsidRPr="000E11B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Старокалкашевский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и разместить на официальном сайте 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Администрации  сельского поселения </w:t>
      </w:r>
      <w:r w:rsidRPr="000E11B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Старокалкашевский</w:t>
      </w:r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 сельсовет муниципального района </w:t>
      </w:r>
      <w:proofErr w:type="spellStart"/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>Стерлибашевский</w:t>
      </w:r>
      <w:proofErr w:type="spellEnd"/>
      <w:r w:rsidRPr="000E11B2">
        <w:rPr>
          <w:rFonts w:ascii="Times New Roman" w:eastAsiaTheme="minorEastAsia" w:hAnsi="Times New Roman" w:cs="Times New Roman"/>
          <w:bCs/>
          <w:sz w:val="24"/>
          <w:szCs w:val="24"/>
          <w:lang w:eastAsia="ar-SA"/>
        </w:rPr>
        <w:t xml:space="preserve"> район Республики Башкортостан </w:t>
      </w:r>
      <w:hyperlink r:id="rId6" w:history="1">
        <w:proofErr w:type="spellStart"/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E11B2">
          <w:rPr>
            <w:rFonts w:eastAsiaTheme="minorEastAsia"/>
            <w:lang w:eastAsia="ru-RU"/>
          </w:rPr>
          <w:t xml:space="preserve"> </w:t>
        </w:r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</w:t>
        </w:r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r</w:t>
        </w:r>
        <w:proofErr w:type="spellStart"/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kalk</w:t>
        </w:r>
        <w:proofErr w:type="spellEnd"/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E11B2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E11B2" w:rsidRPr="000E11B2" w:rsidRDefault="000E11B2" w:rsidP="000E11B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0E11B2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3. Контроль за исполнением настоящего постановления оставляю за собой.</w:t>
      </w:r>
    </w:p>
    <w:p w:rsidR="000E11B2" w:rsidRPr="000E11B2" w:rsidRDefault="000E11B2" w:rsidP="000E11B2">
      <w:pPr>
        <w:spacing w:after="0" w:line="240" w:lineRule="auto"/>
        <w:ind w:left="-360" w:firstLine="360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</w:pP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 сельского поселения</w:t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E11B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</w:t>
      </w:r>
      <w:r w:rsidRPr="000E11B2"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  <w:t>Ф.Г.Кутлушин</w:t>
      </w: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a-RU"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11B2" w:rsidRPr="000E11B2" w:rsidRDefault="000E11B2" w:rsidP="000E1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14364" w:rsidRDefault="00514364">
      <w:bookmarkStart w:id="0" w:name="_GoBack"/>
      <w:bookmarkEnd w:id="0"/>
    </w:p>
    <w:sectPr w:rsidR="0051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9"/>
    <w:rsid w:val="000E11B2"/>
    <w:rsid w:val="001511A9"/>
    <w:rsid w:val="0051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ganakb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2</cp:revision>
  <dcterms:created xsi:type="dcterms:W3CDTF">2017-04-17T11:47:00Z</dcterms:created>
  <dcterms:modified xsi:type="dcterms:W3CDTF">2017-04-17T11:47:00Z</dcterms:modified>
</cp:coreProperties>
</file>