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1" w:rsidRPr="00C808DE" w:rsidRDefault="003E5DD1" w:rsidP="003E5DD1">
      <w:pPr>
        <w:keepNext/>
        <w:jc w:val="both"/>
        <w:outlineLvl w:val="2"/>
        <w:rPr>
          <w:sz w:val="22"/>
          <w:szCs w:val="22"/>
        </w:rPr>
      </w:pPr>
      <w:r w:rsidRPr="00C808D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B07C3EB" wp14:editId="63F3E210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8DE">
        <w:rPr>
          <w:sz w:val="22"/>
          <w:szCs w:val="22"/>
        </w:rPr>
        <w:t>БАШКОРТОСТАН  РЕСПУБЛИКАҺ</w:t>
      </w:r>
      <w:proofErr w:type="gramStart"/>
      <w:r w:rsidRPr="00C808DE">
        <w:rPr>
          <w:sz w:val="22"/>
          <w:szCs w:val="22"/>
        </w:rPr>
        <w:t>Ы</w:t>
      </w:r>
      <w:proofErr w:type="gramEnd"/>
      <w:r w:rsidRPr="00C808DE">
        <w:rPr>
          <w:sz w:val="22"/>
          <w:szCs w:val="22"/>
        </w:rPr>
        <w:t xml:space="preserve">                               </w:t>
      </w:r>
      <w:r w:rsidRPr="00C808DE">
        <w:rPr>
          <w:sz w:val="22"/>
          <w:szCs w:val="22"/>
        </w:rPr>
        <w:tab/>
        <w:t xml:space="preserve">  СОВЕТ СЕЛЬСКОГО ПОСЕЛЕНИЯ</w:t>
      </w:r>
      <w:r w:rsidRPr="00C808DE">
        <w:rPr>
          <w:sz w:val="22"/>
          <w:szCs w:val="22"/>
          <w:lang w:val="be-BY"/>
        </w:rPr>
        <w:t xml:space="preserve">       </w:t>
      </w:r>
      <w:r w:rsidRPr="00C808DE">
        <w:rPr>
          <w:sz w:val="22"/>
          <w:szCs w:val="22"/>
        </w:rPr>
        <w:t>СТ</w:t>
      </w:r>
      <w:r w:rsidRPr="00C808DE">
        <w:rPr>
          <w:sz w:val="22"/>
          <w:szCs w:val="22"/>
          <w:lang w:val="be-BY"/>
        </w:rPr>
        <w:t>Ә</w:t>
      </w:r>
      <w:r w:rsidRPr="00C808DE">
        <w:rPr>
          <w:sz w:val="22"/>
          <w:szCs w:val="22"/>
        </w:rPr>
        <w:t>РЛЕБАШ РАЙОНЫ</w:t>
      </w:r>
      <w:r w:rsidRPr="00C808DE">
        <w:rPr>
          <w:sz w:val="22"/>
          <w:szCs w:val="22"/>
        </w:rPr>
        <w:tab/>
      </w:r>
      <w:r w:rsidRPr="00C808DE">
        <w:rPr>
          <w:sz w:val="22"/>
          <w:szCs w:val="22"/>
        </w:rPr>
        <w:tab/>
      </w:r>
      <w:r w:rsidRPr="00C808DE">
        <w:rPr>
          <w:sz w:val="22"/>
          <w:szCs w:val="22"/>
        </w:rPr>
        <w:tab/>
      </w:r>
      <w:r w:rsidRPr="00C808DE">
        <w:rPr>
          <w:sz w:val="22"/>
          <w:szCs w:val="22"/>
        </w:rPr>
        <w:tab/>
        <w:t xml:space="preserve">        СТАРОКАЛКАШЕВСКИЙ СЕЛЬСОВЕТ</w:t>
      </w:r>
    </w:p>
    <w:p w:rsidR="003E5DD1" w:rsidRPr="00C808DE" w:rsidRDefault="003E5DD1" w:rsidP="003E5DD1">
      <w:pPr>
        <w:keepNext/>
        <w:jc w:val="both"/>
        <w:outlineLvl w:val="2"/>
        <w:rPr>
          <w:sz w:val="22"/>
          <w:szCs w:val="22"/>
        </w:rPr>
      </w:pPr>
      <w:r w:rsidRPr="00C808DE">
        <w:rPr>
          <w:sz w:val="22"/>
          <w:szCs w:val="22"/>
          <w:lang w:val="be-BY"/>
        </w:rPr>
        <w:t xml:space="preserve">МУНИЦИПАЛЬ </w:t>
      </w:r>
      <w:r w:rsidRPr="00C808DE">
        <w:rPr>
          <w:sz w:val="22"/>
          <w:szCs w:val="22"/>
        </w:rPr>
        <w:tab/>
      </w:r>
      <w:r w:rsidRPr="00C808DE">
        <w:rPr>
          <w:sz w:val="22"/>
          <w:szCs w:val="22"/>
          <w:lang w:val="be-BY"/>
        </w:rPr>
        <w:t>РАЙОНЫНЫҢ</w:t>
      </w:r>
      <w:r w:rsidRPr="00C808DE">
        <w:rPr>
          <w:sz w:val="22"/>
          <w:szCs w:val="22"/>
        </w:rPr>
        <w:t xml:space="preserve">                                 </w:t>
      </w:r>
      <w:r w:rsidRPr="00C808DE">
        <w:rPr>
          <w:sz w:val="22"/>
          <w:szCs w:val="22"/>
        </w:rPr>
        <w:tab/>
        <w:t xml:space="preserve">  МУНИЦИПАЛЬНОГО РАЙОНА</w:t>
      </w:r>
    </w:p>
    <w:p w:rsidR="003E5DD1" w:rsidRPr="00C808DE" w:rsidRDefault="003E5DD1" w:rsidP="003E5DD1">
      <w:pPr>
        <w:keepNext/>
        <w:jc w:val="both"/>
        <w:outlineLvl w:val="2"/>
        <w:rPr>
          <w:sz w:val="22"/>
          <w:szCs w:val="22"/>
          <w:lang w:val="be-BY"/>
        </w:rPr>
      </w:pPr>
      <w:proofErr w:type="gramStart"/>
      <w:r w:rsidRPr="00C808DE">
        <w:rPr>
          <w:sz w:val="22"/>
          <w:szCs w:val="22"/>
        </w:rPr>
        <w:t>И</w:t>
      </w:r>
      <w:r w:rsidRPr="00C808DE">
        <w:rPr>
          <w:sz w:val="22"/>
          <w:szCs w:val="22"/>
          <w:lang w:val="be-BY"/>
        </w:rPr>
        <w:t>Ҫ</w:t>
      </w:r>
      <w:r w:rsidRPr="00C808DE">
        <w:rPr>
          <w:sz w:val="22"/>
          <w:szCs w:val="22"/>
        </w:rPr>
        <w:t>КЕ</w:t>
      </w:r>
      <w:proofErr w:type="gramEnd"/>
      <w:r w:rsidRPr="00C808DE">
        <w:rPr>
          <w:sz w:val="22"/>
          <w:szCs w:val="22"/>
        </w:rPr>
        <w:t xml:space="preserve"> </w:t>
      </w:r>
      <w:r w:rsidRPr="00C808DE">
        <w:rPr>
          <w:sz w:val="22"/>
          <w:szCs w:val="22"/>
          <w:lang w:val="be-BY"/>
        </w:rPr>
        <w:t xml:space="preserve">ҠАЛКАШ АУЫЛ СОВЕТЫ     </w:t>
      </w:r>
      <w:r w:rsidRPr="00C808DE">
        <w:rPr>
          <w:sz w:val="22"/>
          <w:szCs w:val="22"/>
          <w:lang w:val="be-BY"/>
        </w:rPr>
        <w:tab/>
      </w:r>
      <w:r w:rsidRPr="00C808DE">
        <w:rPr>
          <w:sz w:val="22"/>
          <w:szCs w:val="22"/>
          <w:lang w:val="be-BY"/>
        </w:rPr>
        <w:tab/>
        <w:t xml:space="preserve">        </w:t>
      </w:r>
      <w:r w:rsidRPr="00C808DE">
        <w:rPr>
          <w:sz w:val="22"/>
          <w:szCs w:val="22"/>
          <w:lang w:val="be-BY"/>
        </w:rPr>
        <w:tab/>
        <w:t xml:space="preserve">     СТЕРЛИБАШЕВСКИЙ  РАЙОН</w:t>
      </w:r>
    </w:p>
    <w:p w:rsidR="003E5DD1" w:rsidRPr="00C808DE" w:rsidRDefault="003E5DD1" w:rsidP="003E5DD1">
      <w:pPr>
        <w:keepNext/>
        <w:jc w:val="both"/>
        <w:outlineLvl w:val="2"/>
        <w:rPr>
          <w:b/>
          <w:bCs/>
          <w:sz w:val="22"/>
          <w:szCs w:val="22"/>
          <w:lang w:val="be-BY"/>
        </w:rPr>
      </w:pPr>
      <w:r w:rsidRPr="00C808DE">
        <w:rPr>
          <w:sz w:val="22"/>
          <w:szCs w:val="22"/>
          <w:lang w:val="be-BY"/>
        </w:rPr>
        <w:t xml:space="preserve">АУЫЛ БИЛӘМӘҺЕ СОВЕТЫ          </w:t>
      </w:r>
      <w:r w:rsidRPr="00C808DE">
        <w:rPr>
          <w:sz w:val="22"/>
          <w:szCs w:val="22"/>
        </w:rPr>
        <w:t xml:space="preserve">                                   </w:t>
      </w:r>
      <w:r w:rsidRPr="00C808DE">
        <w:rPr>
          <w:sz w:val="22"/>
          <w:szCs w:val="22"/>
        </w:rPr>
        <w:tab/>
        <w:t xml:space="preserve">   </w:t>
      </w:r>
      <w:r w:rsidRPr="00C808DE">
        <w:rPr>
          <w:sz w:val="22"/>
          <w:szCs w:val="22"/>
          <w:lang w:val="be-BY"/>
        </w:rPr>
        <w:t>РЕСПУБЛИКИ БАШКОРТОСТАН</w:t>
      </w:r>
      <w:r w:rsidRPr="00C808DE">
        <w:rPr>
          <w:b/>
          <w:bCs/>
          <w:sz w:val="22"/>
          <w:szCs w:val="22"/>
          <w:lang w:val="be-BY"/>
        </w:rPr>
        <w:t xml:space="preserve">      </w:t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  <w:r w:rsidRPr="00C808DE">
        <w:rPr>
          <w:b/>
          <w:bCs/>
          <w:sz w:val="22"/>
          <w:szCs w:val="22"/>
          <w:lang w:val="be-BY"/>
        </w:rPr>
        <w:tab/>
      </w:r>
    </w:p>
    <w:p w:rsidR="003E5DD1" w:rsidRPr="00C808DE" w:rsidRDefault="003E5DD1" w:rsidP="003E5DD1">
      <w:pPr>
        <w:jc w:val="both"/>
        <w:rPr>
          <w:sz w:val="22"/>
          <w:szCs w:val="22"/>
        </w:rPr>
      </w:pPr>
      <w:r w:rsidRPr="00C808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47BE5" wp14:editId="5E81D23D">
                <wp:simplePos x="0" y="0"/>
                <wp:positionH relativeFrom="column">
                  <wp:posOffset>-288615</wp:posOffset>
                </wp:positionH>
                <wp:positionV relativeFrom="paragraph">
                  <wp:posOffset>47492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5pt,3.75pt" to="5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" strokeweight="1.5pt"/>
            </w:pict>
          </mc:Fallback>
        </mc:AlternateContent>
      </w:r>
      <w:r w:rsidRPr="00C808DE">
        <w:rPr>
          <w:sz w:val="22"/>
          <w:szCs w:val="22"/>
        </w:rPr>
        <w:t xml:space="preserve">  </w:t>
      </w:r>
    </w:p>
    <w:p w:rsidR="003E5DD1" w:rsidRPr="00E81FE0" w:rsidRDefault="003E5DD1" w:rsidP="003E5DD1">
      <w:pPr>
        <w:tabs>
          <w:tab w:val="center" w:pos="4819"/>
        </w:tabs>
        <w:rPr>
          <w:lang w:val="be-BY"/>
        </w:rPr>
      </w:pPr>
      <w:r w:rsidRPr="00E81FE0">
        <w:rPr>
          <w:lang w:val="be-BY"/>
        </w:rPr>
        <w:t xml:space="preserve">                  </w:t>
      </w:r>
      <w:r w:rsidRPr="00E81FE0">
        <w:rPr>
          <w:rFonts w:eastAsia="MS Mincho"/>
          <w:sz w:val="28"/>
          <w:szCs w:val="28"/>
          <w:lang w:val="be-BY"/>
        </w:rPr>
        <w:t>Ҡ</w:t>
      </w:r>
      <w:r w:rsidRPr="00E81FE0">
        <w:rPr>
          <w:bCs/>
          <w:sz w:val="28"/>
          <w:szCs w:val="28"/>
        </w:rPr>
        <w:t>АРАР                                       №46-1                          Р Е Ш Е Н И Е</w:t>
      </w:r>
    </w:p>
    <w:p w:rsidR="003E5DD1" w:rsidRPr="00E81FE0" w:rsidRDefault="003E5DD1" w:rsidP="003E5DD1">
      <w:pPr>
        <w:spacing w:line="270" w:lineRule="atLeast"/>
        <w:rPr>
          <w:rFonts w:ascii="Century Bash" w:hAnsi="Century Bash"/>
          <w:bCs/>
          <w:sz w:val="16"/>
          <w:szCs w:val="16"/>
        </w:rPr>
      </w:pPr>
      <w:r w:rsidRPr="00E81FE0">
        <w:rPr>
          <w:bCs/>
          <w:sz w:val="28"/>
          <w:szCs w:val="28"/>
        </w:rPr>
        <w:t> </w:t>
      </w:r>
    </w:p>
    <w:p w:rsidR="003E5DD1" w:rsidRPr="00E81FE0" w:rsidRDefault="003E5DD1" w:rsidP="003E5DD1">
      <w:pPr>
        <w:tabs>
          <w:tab w:val="left" w:pos="-142"/>
          <w:tab w:val="left" w:pos="360"/>
          <w:tab w:val="left" w:pos="1260"/>
        </w:tabs>
        <w:ind w:left="180" w:right="141"/>
        <w:rPr>
          <w:bCs/>
          <w:sz w:val="28"/>
          <w:szCs w:val="28"/>
        </w:rPr>
      </w:pPr>
      <w:r w:rsidRPr="00E81FE0">
        <w:rPr>
          <w:bCs/>
          <w:sz w:val="28"/>
          <w:szCs w:val="28"/>
        </w:rPr>
        <w:t xml:space="preserve">     « 23 » май  2017 й.                                                 « 23 » мая  </w:t>
      </w:r>
      <w:smartTag w:uri="urn:schemas-microsoft-com:office:smarttags" w:element="metricconverter">
        <w:smartTagPr>
          <w:attr w:name="ProductID" w:val="2017 г"/>
        </w:smartTagPr>
        <w:r w:rsidRPr="00E81FE0">
          <w:rPr>
            <w:bCs/>
            <w:sz w:val="28"/>
            <w:szCs w:val="28"/>
          </w:rPr>
          <w:t>2017 г</w:t>
        </w:r>
      </w:smartTag>
      <w:r w:rsidRPr="00E81FE0">
        <w:rPr>
          <w:bCs/>
          <w:sz w:val="28"/>
          <w:szCs w:val="28"/>
        </w:rPr>
        <w:t>.</w:t>
      </w:r>
    </w:p>
    <w:p w:rsidR="003E5DD1" w:rsidRDefault="003E5DD1" w:rsidP="003E5DD1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3E5DD1" w:rsidRPr="00E81FE0" w:rsidRDefault="003E5DD1" w:rsidP="003E5DD1">
      <w:pPr>
        <w:spacing w:after="225" w:line="252" w:lineRule="atLeast"/>
        <w:ind w:firstLine="567"/>
        <w:jc w:val="center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</w:t>
      </w:r>
      <w:proofErr w:type="gramStart"/>
      <w:r w:rsidRPr="00E81FE0">
        <w:rPr>
          <w:color w:val="000000"/>
          <w:lang w:eastAsia="en-US"/>
        </w:rPr>
        <w:t>,з</w:t>
      </w:r>
      <w:proofErr w:type="gramEnd"/>
      <w:r w:rsidRPr="00E81FE0">
        <w:rPr>
          <w:color w:val="000000"/>
          <w:lang w:eastAsia="en-US"/>
        </w:rPr>
        <w:t xml:space="preserve">адолженности по пеням, штрафам по этим налогам, порядка их </w:t>
      </w:r>
      <w:r w:rsidR="00E81FE0">
        <w:rPr>
          <w:color w:val="000000"/>
          <w:lang w:eastAsia="en-US"/>
        </w:rPr>
        <w:t>списания</w:t>
      </w:r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 xml:space="preserve">В соответствии с п.3 ст.59 Налогового кодекса Российской Федерации, Федеральным законом от 06.10.2003г. №131 –ФЗ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E81FE0">
        <w:t>Старокалкашевский</w:t>
      </w:r>
      <w:proofErr w:type="spellEnd"/>
      <w:r w:rsidRPr="00E81FE0">
        <w:rPr>
          <w:color w:val="000000"/>
          <w:lang w:eastAsia="en-US"/>
        </w:rPr>
        <w:t xml:space="preserve"> сельсовет муниципального района </w:t>
      </w:r>
      <w:proofErr w:type="spellStart"/>
      <w:r w:rsidRPr="00E81FE0">
        <w:rPr>
          <w:color w:val="000000"/>
          <w:lang w:eastAsia="en-US"/>
        </w:rPr>
        <w:t>Стерлибашевский</w:t>
      </w:r>
      <w:proofErr w:type="spellEnd"/>
      <w:r w:rsidRPr="00E81FE0">
        <w:rPr>
          <w:color w:val="000000"/>
          <w:lang w:eastAsia="en-US"/>
        </w:rPr>
        <w:t xml:space="preserve"> район Республики Башкортостан РЕШИЛ:</w:t>
      </w:r>
      <w:bookmarkStart w:id="0" w:name="_GoBack"/>
      <w:bookmarkEnd w:id="0"/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b/>
          <w:color w:val="000000"/>
          <w:lang w:eastAsia="en-US"/>
        </w:rPr>
        <w:t>1.</w:t>
      </w:r>
      <w:r w:rsidRPr="00E81FE0">
        <w:rPr>
          <w:color w:val="000000"/>
          <w:lang w:eastAsia="en-US"/>
        </w:rPr>
        <w:t xml:space="preserve">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E81FE0">
        <w:rPr>
          <w:color w:val="000000"/>
          <w:lang w:eastAsia="en-US"/>
        </w:rPr>
        <w:t>числящиеся</w:t>
      </w:r>
      <w:proofErr w:type="gramEnd"/>
      <w:r w:rsidRPr="00E81FE0">
        <w:rPr>
          <w:color w:val="000000"/>
          <w:lang w:eastAsia="en-US"/>
        </w:rPr>
        <w:t xml:space="preserve"> за отдельными налогоплательщиками, взыскание которых оказалось невозможным в случаях:                                                                                                                                        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1) наличия недоимки в сумме, не превышающей 100 рублей</w:t>
      </w:r>
      <w:proofErr w:type="gramStart"/>
      <w:r w:rsidRPr="00E81FE0">
        <w:rPr>
          <w:color w:val="000000"/>
          <w:lang w:eastAsia="en-US"/>
        </w:rPr>
        <w:t xml:space="preserve"> ,</w:t>
      </w:r>
      <w:proofErr w:type="gramEnd"/>
      <w:r w:rsidRPr="00E81FE0">
        <w:rPr>
          <w:color w:val="000000"/>
          <w:lang w:eastAsia="en-US"/>
        </w:rPr>
        <w:t xml:space="preserve"> срок взыскания которой в судебном порядке истек, а также начисленной на эту сумму задолженности по пеням и штрафам ;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2) вынесения судебным приставом-исполнителем постановления об окончании исполнительного производства и возвращения взыскателю исполнительного документа в случаях, установленных пунктами 3,4 части 1 статьи 46 Федерального закона от  02.10.2007 г. №229-ФЗ 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E81FE0">
        <w:rPr>
          <w:color w:val="000000"/>
          <w:lang w:eastAsia="en-US"/>
        </w:rPr>
        <w:t>в право</w:t>
      </w:r>
      <w:proofErr w:type="gramEnd"/>
      <w:r w:rsidRPr="00E81FE0">
        <w:rPr>
          <w:color w:val="000000"/>
          <w:lang w:eastAsia="en-US"/>
        </w:rPr>
        <w:t xml:space="preserve"> наследования в установленный срок;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5) наличия недоимки и задолженности 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г.;</w:t>
      </w:r>
    </w:p>
    <w:p w:rsid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 xml:space="preserve">7) наличия задолженности организаций и физических лиц по отмененным местным налогам (в полном объеме по состоянию на дату вынесения решения о списании </w:t>
      </w:r>
    </w:p>
    <w:p w:rsidR="003E5DD1" w:rsidRPr="00E81FE0" w:rsidRDefault="003E5DD1" w:rsidP="00E81FE0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lastRenderedPageBreak/>
        <w:t>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b/>
          <w:color w:val="000000"/>
          <w:lang w:eastAsia="en-US"/>
        </w:rPr>
        <w:t>2.</w:t>
      </w:r>
      <w:r w:rsidRPr="00E81FE0">
        <w:rPr>
          <w:color w:val="000000"/>
          <w:lang w:eastAsia="en-US"/>
        </w:rPr>
        <w:t xml:space="preserve"> Документами, подтверждающими наличие дополнительных оснований, предусмотренных частью 1 настоящей статьи, являются:</w:t>
      </w:r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proofErr w:type="gramStart"/>
      <w:r w:rsidRPr="00E81FE0">
        <w:rPr>
          <w:color w:val="000000"/>
          <w:lang w:eastAsia="en-US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1-7 части 1 настоящего решения;</w:t>
      </w:r>
      <w:proofErr w:type="gramEnd"/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2) копия постановления судебного пристава-исполнителя об окончании исполнительного производства и о возвращении изыскателю исполнительного документа при наличии обстоятельств, предусмотренных пунктом 2 части 1 настоящего решения;</w:t>
      </w:r>
    </w:p>
    <w:p w:rsidR="003E5DD1" w:rsidRPr="00E81FE0" w:rsidRDefault="003E5DD1" w:rsidP="003E5DD1">
      <w:pPr>
        <w:spacing w:after="225" w:line="252" w:lineRule="atLeast"/>
        <w:ind w:firstLine="567"/>
        <w:jc w:val="both"/>
        <w:rPr>
          <w:color w:val="000000"/>
          <w:lang w:eastAsia="en-US"/>
        </w:rPr>
      </w:pPr>
      <w:r w:rsidRPr="00E81FE0">
        <w:rPr>
          <w:color w:val="000000"/>
          <w:lang w:eastAsia="en-US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пунктом 3 части 1 настоящего решения.</w:t>
      </w:r>
    </w:p>
    <w:p w:rsidR="003E5DD1" w:rsidRPr="00E81FE0" w:rsidRDefault="003E5DD1" w:rsidP="003E5DD1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b/>
          <w:color w:val="000000"/>
          <w:lang w:eastAsia="en-US"/>
        </w:rPr>
        <w:t xml:space="preserve">3. </w:t>
      </w:r>
      <w:r w:rsidRPr="00E81FE0">
        <w:rPr>
          <w:color w:val="000000"/>
          <w:lang w:eastAsia="en-US"/>
        </w:rPr>
        <w:t xml:space="preserve">Считать  утратившим  силу  решение  Совета  сельского поселения  </w:t>
      </w:r>
      <w:proofErr w:type="spellStart"/>
      <w:r w:rsidRPr="00E81FE0">
        <w:t>Старокалкашевский</w:t>
      </w:r>
      <w:proofErr w:type="spellEnd"/>
      <w:r w:rsidRPr="00E81FE0">
        <w:rPr>
          <w:color w:val="000000"/>
          <w:lang w:eastAsia="en-US"/>
        </w:rPr>
        <w:t xml:space="preserve"> сельсовет  муниципального района  </w:t>
      </w:r>
      <w:proofErr w:type="spellStart"/>
      <w:r w:rsidRPr="00E81FE0">
        <w:rPr>
          <w:color w:val="000000"/>
          <w:lang w:eastAsia="en-US"/>
        </w:rPr>
        <w:t>Стерлибашевский</w:t>
      </w:r>
      <w:proofErr w:type="spellEnd"/>
      <w:r w:rsidRPr="00E81FE0">
        <w:rPr>
          <w:color w:val="000000"/>
          <w:lang w:eastAsia="en-US"/>
        </w:rPr>
        <w:t xml:space="preserve">  район Республики Башкортостан  № </w:t>
      </w:r>
      <w:r w:rsidR="00E81FE0" w:rsidRPr="00E81FE0">
        <w:rPr>
          <w:color w:val="000000"/>
          <w:lang w:val="ba-RU" w:eastAsia="en-US"/>
        </w:rPr>
        <w:t>27</w:t>
      </w:r>
      <w:r w:rsidR="00E81FE0" w:rsidRPr="00E81FE0">
        <w:rPr>
          <w:color w:val="000000"/>
          <w:lang w:eastAsia="en-US"/>
        </w:rPr>
        <w:t>-3 от  25</w:t>
      </w:r>
      <w:r w:rsidRPr="00E81FE0">
        <w:rPr>
          <w:color w:val="000000"/>
          <w:lang w:eastAsia="en-US"/>
        </w:rPr>
        <w:t xml:space="preserve">.04.2013 года.  </w:t>
      </w:r>
    </w:p>
    <w:p w:rsidR="003E5DD1" w:rsidRPr="00E81FE0" w:rsidRDefault="003E5DD1" w:rsidP="003E5DD1">
      <w:pPr>
        <w:spacing w:after="225" w:line="252" w:lineRule="atLeast"/>
        <w:jc w:val="both"/>
        <w:rPr>
          <w:color w:val="000000"/>
          <w:lang w:eastAsia="en-US"/>
        </w:rPr>
      </w:pPr>
      <w:r w:rsidRPr="00E81FE0">
        <w:rPr>
          <w:b/>
          <w:color w:val="000000"/>
          <w:lang w:eastAsia="en-US"/>
        </w:rPr>
        <w:t>4.</w:t>
      </w:r>
      <w:r w:rsidRPr="00E81FE0">
        <w:rPr>
          <w:color w:val="000000"/>
          <w:lang w:eastAsia="en-US"/>
        </w:rPr>
        <w:t xml:space="preserve"> Настоящее решение вступает в силу с момента обнародования на информационном стенде Администрации сельского поселения </w:t>
      </w:r>
      <w:proofErr w:type="spellStart"/>
      <w:r w:rsidRPr="00E81FE0">
        <w:t>Старокалкашевский</w:t>
      </w:r>
      <w:proofErr w:type="spellEnd"/>
      <w:r w:rsidRPr="00E81FE0">
        <w:rPr>
          <w:color w:val="000000"/>
          <w:lang w:eastAsia="en-US"/>
        </w:rPr>
        <w:t xml:space="preserve">  сельсовет муниципального района </w:t>
      </w:r>
      <w:proofErr w:type="spellStart"/>
      <w:r w:rsidRPr="00E81FE0">
        <w:rPr>
          <w:color w:val="000000"/>
          <w:lang w:eastAsia="en-US"/>
        </w:rPr>
        <w:t>Стерлибашевский</w:t>
      </w:r>
      <w:proofErr w:type="spellEnd"/>
      <w:r w:rsidRPr="00E81FE0">
        <w:rPr>
          <w:color w:val="000000"/>
          <w:lang w:eastAsia="en-US"/>
        </w:rPr>
        <w:t xml:space="preserve"> район Республики Башкортостан.  </w:t>
      </w:r>
    </w:p>
    <w:p w:rsidR="003E5DD1" w:rsidRPr="00E81FE0" w:rsidRDefault="003E5DD1" w:rsidP="003E5DD1">
      <w:pPr>
        <w:overflowPunct w:val="0"/>
        <w:autoSpaceDE w:val="0"/>
        <w:autoSpaceDN w:val="0"/>
        <w:adjustRightInd w:val="0"/>
        <w:jc w:val="both"/>
        <w:textAlignment w:val="baseline"/>
      </w:pPr>
      <w:r w:rsidRPr="00E81FE0">
        <w:t xml:space="preserve">     Глава сельского поселения</w:t>
      </w:r>
    </w:p>
    <w:p w:rsidR="003E5DD1" w:rsidRPr="00E81FE0" w:rsidRDefault="003E5DD1" w:rsidP="003E5DD1">
      <w:pPr>
        <w:overflowPunct w:val="0"/>
        <w:autoSpaceDE w:val="0"/>
        <w:autoSpaceDN w:val="0"/>
        <w:adjustRightInd w:val="0"/>
        <w:jc w:val="both"/>
        <w:textAlignment w:val="baseline"/>
        <w:rPr>
          <w:lang w:val="ba-RU"/>
        </w:rPr>
      </w:pPr>
      <w:r w:rsidRPr="00E81FE0">
        <w:t xml:space="preserve">     </w:t>
      </w:r>
      <w:proofErr w:type="spellStart"/>
      <w:r w:rsidRPr="00E81FE0">
        <w:t>Старокалкашевский</w:t>
      </w:r>
      <w:proofErr w:type="spellEnd"/>
      <w:r w:rsidRPr="00E81FE0">
        <w:rPr>
          <w:bCs/>
        </w:rPr>
        <w:t xml:space="preserve"> </w:t>
      </w:r>
      <w:r w:rsidRPr="00E81FE0">
        <w:t xml:space="preserve"> сельсовет                                                Ф</w:t>
      </w:r>
      <w:r w:rsidRPr="00E81FE0">
        <w:rPr>
          <w:lang w:val="ba-RU"/>
        </w:rPr>
        <w:t>.Г.Кутлушин</w:t>
      </w:r>
    </w:p>
    <w:p w:rsidR="003E5DD1" w:rsidRPr="00E81FE0" w:rsidRDefault="003E5DD1" w:rsidP="003E5DD1">
      <w:pPr>
        <w:rPr>
          <w:lang w:val="ba-RU"/>
        </w:rPr>
      </w:pPr>
    </w:p>
    <w:p w:rsidR="003E5DD1" w:rsidRPr="00E81FE0" w:rsidRDefault="003E5DD1" w:rsidP="003E5DD1">
      <w:pPr>
        <w:rPr>
          <w:lang w:val="ba-RU"/>
        </w:rPr>
      </w:pPr>
    </w:p>
    <w:p w:rsidR="003765D4" w:rsidRPr="00E81FE0" w:rsidRDefault="003765D4"/>
    <w:sectPr w:rsidR="003765D4" w:rsidRPr="00E81FE0" w:rsidSect="00E81F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CC"/>
    <w:rsid w:val="002202CC"/>
    <w:rsid w:val="003765D4"/>
    <w:rsid w:val="003E5DD1"/>
    <w:rsid w:val="00E8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5</cp:revision>
  <cp:lastPrinted>2017-11-22T07:43:00Z</cp:lastPrinted>
  <dcterms:created xsi:type="dcterms:W3CDTF">2017-11-22T05:53:00Z</dcterms:created>
  <dcterms:modified xsi:type="dcterms:W3CDTF">2017-11-22T07:45:00Z</dcterms:modified>
</cp:coreProperties>
</file>